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F93364" w14:textId="77777777" w:rsidR="00B74559" w:rsidRPr="00B74559" w:rsidRDefault="00B74559" w:rsidP="00B7455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74559">
        <w:rPr>
          <w:rFonts w:ascii="Times New Roman" w:eastAsia="Calibri" w:hAnsi="Times New Roman" w:cs="Times New Roman"/>
          <w:b/>
          <w:sz w:val="28"/>
          <w:szCs w:val="28"/>
        </w:rPr>
        <w:t>ОТЧЕТ ОБ ИСПОЛНЕНИИ ЦЕЛЕВЫХ ПОКАЗАТЕЛЕЙ МУНИЦИПАЛЬНОЙ ПРОГРАММЫ</w:t>
      </w:r>
    </w:p>
    <w:p w14:paraId="30357778" w14:textId="77777777" w:rsidR="00B74559" w:rsidRPr="00B74559" w:rsidRDefault="00B74559" w:rsidP="00B7455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74559">
        <w:rPr>
          <w:rFonts w:ascii="Times New Roman" w:eastAsia="Calibri" w:hAnsi="Times New Roman" w:cs="Times New Roman"/>
          <w:sz w:val="28"/>
          <w:szCs w:val="28"/>
        </w:rPr>
        <w:t>«</w:t>
      </w:r>
      <w:r w:rsidR="004B740C">
        <w:rPr>
          <w:rFonts w:ascii="Times New Roman" w:eastAsia="Calibri" w:hAnsi="Times New Roman" w:cs="Times New Roman"/>
          <w:sz w:val="28"/>
          <w:szCs w:val="28"/>
        </w:rPr>
        <w:t>Социальная поддержка граждан</w:t>
      </w:r>
      <w:r w:rsidRPr="00B74559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0E34FEE7" w14:textId="59D5500E" w:rsidR="004B740C" w:rsidRDefault="00B74559" w:rsidP="00B7455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74559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="004B740C">
        <w:rPr>
          <w:rFonts w:ascii="Times New Roman" w:eastAsia="Calibri" w:hAnsi="Times New Roman" w:cs="Times New Roman"/>
          <w:sz w:val="28"/>
          <w:szCs w:val="28"/>
        </w:rPr>
        <w:t>20</w:t>
      </w:r>
      <w:r w:rsidR="002816BC">
        <w:rPr>
          <w:rFonts w:ascii="Times New Roman" w:eastAsia="Calibri" w:hAnsi="Times New Roman" w:cs="Times New Roman"/>
          <w:sz w:val="28"/>
          <w:szCs w:val="28"/>
        </w:rPr>
        <w:t>2</w:t>
      </w:r>
      <w:r w:rsidR="00387187">
        <w:rPr>
          <w:rFonts w:ascii="Times New Roman" w:eastAsia="Calibri" w:hAnsi="Times New Roman" w:cs="Times New Roman"/>
          <w:sz w:val="28"/>
          <w:szCs w:val="28"/>
        </w:rPr>
        <w:t>4</w:t>
      </w:r>
      <w:r w:rsidR="004B740C">
        <w:rPr>
          <w:rFonts w:ascii="Times New Roman" w:eastAsia="Calibri" w:hAnsi="Times New Roman" w:cs="Times New Roman"/>
          <w:sz w:val="28"/>
          <w:szCs w:val="28"/>
        </w:rPr>
        <w:t xml:space="preserve"> год</w:t>
      </w:r>
    </w:p>
    <w:p w14:paraId="2223A243" w14:textId="77777777" w:rsidR="00B74559" w:rsidRPr="00B74559" w:rsidRDefault="00B74559" w:rsidP="00B7455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74559">
        <w:rPr>
          <w:rFonts w:ascii="Times New Roman" w:eastAsia="Calibri" w:hAnsi="Times New Roman" w:cs="Times New Roman"/>
          <w:sz w:val="18"/>
          <w:szCs w:val="18"/>
        </w:rPr>
        <w:t>(год)</w:t>
      </w:r>
    </w:p>
    <w:tbl>
      <w:tblPr>
        <w:tblpPr w:leftFromText="180" w:rightFromText="180" w:vertAnchor="text" w:horzAnchor="margin" w:tblpXSpec="center" w:tblpY="146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275"/>
        <w:gridCol w:w="2835"/>
        <w:gridCol w:w="2694"/>
        <w:gridCol w:w="2268"/>
      </w:tblGrid>
      <w:tr w:rsidR="00B74559" w:rsidRPr="00B74559" w14:paraId="70FEAC26" w14:textId="77777777" w:rsidTr="004B740C">
        <w:trPr>
          <w:trHeight w:val="386"/>
          <w:tblHeader/>
        </w:trPr>
        <w:tc>
          <w:tcPr>
            <w:tcW w:w="817" w:type="dxa"/>
            <w:tcBorders>
              <w:top w:val="single" w:sz="4" w:space="0" w:color="auto"/>
            </w:tcBorders>
          </w:tcPr>
          <w:p w14:paraId="4C149C9C" w14:textId="77777777" w:rsidR="00B74559" w:rsidRPr="00B74559" w:rsidRDefault="00B74559" w:rsidP="00B74559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4DC8F652" w14:textId="77777777" w:rsidR="00B74559" w:rsidRPr="00B74559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hideMark/>
          </w:tcPr>
          <w:p w14:paraId="319E85FA" w14:textId="77777777" w:rsidR="00B74559" w:rsidRPr="00B74559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целевого</w:t>
            </w:r>
          </w:p>
          <w:p w14:paraId="298687A9" w14:textId="77777777" w:rsidR="00B74559" w:rsidRPr="00B74559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290F2EF2" w14:textId="77777777" w:rsidR="00B74559" w:rsidRPr="00B74559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Единица</w:t>
            </w:r>
          </w:p>
          <w:p w14:paraId="4688B781" w14:textId="77777777" w:rsidR="00B74559" w:rsidRPr="00B74559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измере-ния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05F4B58B" w14:textId="77777777" w:rsidR="00B74559" w:rsidRPr="00B74559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Предусмотренное программой значение показателя на отчетный год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17E55BA2" w14:textId="77777777" w:rsidR="00B74559" w:rsidRPr="00B74559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Фактическое значение показателя за отчетный год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54F909ED" w14:textId="77777777" w:rsidR="00B74559" w:rsidRPr="00B74559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  <w:r w:rsidRPr="00B74559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B74559" w:rsidRPr="00B74559" w14:paraId="7AAACAE8" w14:textId="77777777" w:rsidTr="004B740C">
        <w:trPr>
          <w:trHeight w:val="259"/>
          <w:tblHeader/>
        </w:trPr>
        <w:tc>
          <w:tcPr>
            <w:tcW w:w="817" w:type="dxa"/>
            <w:vAlign w:val="center"/>
          </w:tcPr>
          <w:p w14:paraId="751F32F3" w14:textId="77777777" w:rsidR="00B74559" w:rsidRPr="00B74559" w:rsidRDefault="00B74559" w:rsidP="00B7455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Align w:val="center"/>
          </w:tcPr>
          <w:p w14:paraId="48F28BF0" w14:textId="77777777" w:rsidR="00B74559" w:rsidRPr="00B74559" w:rsidRDefault="00B74559" w:rsidP="00B7455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1BEF532D" w14:textId="77777777" w:rsidR="00B74559" w:rsidRPr="00B74559" w:rsidRDefault="00B74559" w:rsidP="00B7455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14:paraId="4756A8C8" w14:textId="77777777" w:rsidR="00B74559" w:rsidRPr="00B74559" w:rsidRDefault="00B74559" w:rsidP="00B7455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  <w:vAlign w:val="center"/>
          </w:tcPr>
          <w:p w14:paraId="6295ECC7" w14:textId="77777777" w:rsidR="00B74559" w:rsidRPr="00B74559" w:rsidRDefault="00B74559" w:rsidP="00B7455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14:paraId="2CA96C41" w14:textId="77777777" w:rsidR="00B74559" w:rsidRPr="00B74559" w:rsidRDefault="00B74559" w:rsidP="00B7455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B74559" w:rsidRPr="00B74559" w14:paraId="715645BF" w14:textId="77777777" w:rsidTr="004B740C">
        <w:trPr>
          <w:trHeight w:val="259"/>
          <w:tblHeader/>
        </w:trPr>
        <w:tc>
          <w:tcPr>
            <w:tcW w:w="817" w:type="dxa"/>
            <w:vAlign w:val="center"/>
          </w:tcPr>
          <w:p w14:paraId="0537298F" w14:textId="77777777" w:rsidR="00B74559" w:rsidRPr="00B74559" w:rsidRDefault="00B74559" w:rsidP="00B7455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5" w:type="dxa"/>
            <w:gridSpan w:val="5"/>
          </w:tcPr>
          <w:p w14:paraId="30420F6B" w14:textId="77777777" w:rsidR="00B74559" w:rsidRPr="00B74559" w:rsidRDefault="00B74559" w:rsidP="004B74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</w:t>
            </w:r>
            <w:r w:rsidRPr="004B74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 </w:t>
            </w:r>
            <w:r w:rsidR="004B740C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Социальная поддержка граждан</w:t>
            </w: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B74559" w:rsidRPr="00B74559" w14:paraId="0E1D0B76" w14:textId="77777777" w:rsidTr="004B740C">
        <w:trPr>
          <w:trHeight w:val="259"/>
          <w:tblHeader/>
        </w:trPr>
        <w:tc>
          <w:tcPr>
            <w:tcW w:w="817" w:type="dxa"/>
          </w:tcPr>
          <w:p w14:paraId="15BEB457" w14:textId="77777777" w:rsidR="00B74559" w:rsidRPr="00B74559" w:rsidRDefault="00B74559" w:rsidP="00B7455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253" w:type="dxa"/>
            <w:hideMark/>
          </w:tcPr>
          <w:p w14:paraId="50191C23" w14:textId="77777777" w:rsidR="00B74559" w:rsidRPr="004B740C" w:rsidRDefault="00B74559" w:rsidP="00B7455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74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B740C" w:rsidRPr="004B740C">
              <w:rPr>
                <w:rFonts w:ascii="Times New Roman" w:hAnsi="Times New Roman" w:cs="Times New Roman"/>
                <w:sz w:val="24"/>
                <w:szCs w:val="28"/>
              </w:rPr>
              <w:t>Доля детей-сирот и детей, оставшихся без попечения родителей, а также лиц из их числа, обеспеченных жилыми помещениями определяется от общего количества нуждающихся в жилых помещениях, относящихся к, данной категории, достигших 18 летнего возраста</w:t>
            </w:r>
          </w:p>
        </w:tc>
        <w:tc>
          <w:tcPr>
            <w:tcW w:w="1275" w:type="dxa"/>
            <w:vAlign w:val="center"/>
          </w:tcPr>
          <w:p w14:paraId="6E593CD5" w14:textId="77777777" w:rsidR="00B74559" w:rsidRPr="00B74559" w:rsidRDefault="004B740C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835" w:type="dxa"/>
            <w:vAlign w:val="center"/>
          </w:tcPr>
          <w:p w14:paraId="707FBA93" w14:textId="1D6BC0F7" w:rsidR="00B74559" w:rsidRPr="00B74559" w:rsidRDefault="005C5BA6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2694" w:type="dxa"/>
            <w:vAlign w:val="center"/>
          </w:tcPr>
          <w:p w14:paraId="6F259BB3" w14:textId="2ED14FC1" w:rsidR="00B74559" w:rsidRPr="00B74559" w:rsidRDefault="005C5BA6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2268" w:type="dxa"/>
            <w:vAlign w:val="center"/>
          </w:tcPr>
          <w:p w14:paraId="10D31D70" w14:textId="77777777" w:rsidR="00B74559" w:rsidRPr="00B74559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4559" w:rsidRPr="00B74559" w14:paraId="670E4D64" w14:textId="77777777" w:rsidTr="004B740C">
        <w:trPr>
          <w:trHeight w:val="271"/>
          <w:tblHeader/>
        </w:trPr>
        <w:tc>
          <w:tcPr>
            <w:tcW w:w="817" w:type="dxa"/>
          </w:tcPr>
          <w:p w14:paraId="0B4D6312" w14:textId="77777777" w:rsidR="00B74559" w:rsidRPr="00B74559" w:rsidRDefault="00B74559" w:rsidP="00B7455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253" w:type="dxa"/>
          </w:tcPr>
          <w:p w14:paraId="32DE5BAB" w14:textId="77777777" w:rsidR="00B74559" w:rsidRPr="004B740C" w:rsidRDefault="004B740C" w:rsidP="00B7455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740C">
              <w:rPr>
                <w:rFonts w:ascii="Times New Roman" w:hAnsi="Times New Roman" w:cs="Times New Roman"/>
                <w:sz w:val="24"/>
              </w:rPr>
              <w:t>Доля детей-сирот и детей, оставшихся без попечения родителей получающих меры социальной поддержки замещающих семей от общего количества детей данной категории в муниципальном образовании Тбилисский район</w:t>
            </w:r>
          </w:p>
        </w:tc>
        <w:tc>
          <w:tcPr>
            <w:tcW w:w="1275" w:type="dxa"/>
            <w:vAlign w:val="center"/>
          </w:tcPr>
          <w:p w14:paraId="176F7675" w14:textId="77777777" w:rsidR="00B74559" w:rsidRPr="00B74559" w:rsidRDefault="004B740C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835" w:type="dxa"/>
            <w:vAlign w:val="center"/>
          </w:tcPr>
          <w:p w14:paraId="2A2016FC" w14:textId="77777777" w:rsidR="00B74559" w:rsidRPr="00B74559" w:rsidRDefault="004B740C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4" w:type="dxa"/>
            <w:vAlign w:val="center"/>
          </w:tcPr>
          <w:p w14:paraId="2C1E8908" w14:textId="77777777" w:rsidR="00B74559" w:rsidRPr="00B74559" w:rsidRDefault="004B740C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vAlign w:val="center"/>
          </w:tcPr>
          <w:p w14:paraId="2A7BB653" w14:textId="77777777" w:rsidR="00B74559" w:rsidRPr="00B74559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4559" w:rsidRPr="00B74559" w14:paraId="56794B8A" w14:textId="77777777" w:rsidTr="004B740C">
        <w:trPr>
          <w:trHeight w:val="250"/>
          <w:tblHeader/>
        </w:trPr>
        <w:tc>
          <w:tcPr>
            <w:tcW w:w="817" w:type="dxa"/>
          </w:tcPr>
          <w:p w14:paraId="2ABBDADC" w14:textId="77777777" w:rsidR="00B74559" w:rsidRPr="00B74559" w:rsidRDefault="00B74559" w:rsidP="00B7455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253" w:type="dxa"/>
          </w:tcPr>
          <w:p w14:paraId="03C7E21F" w14:textId="77777777" w:rsidR="00B74559" w:rsidRPr="00B74559" w:rsidRDefault="00B74559" w:rsidP="00B7455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vAlign w:val="center"/>
          </w:tcPr>
          <w:p w14:paraId="263A7B95" w14:textId="77777777" w:rsidR="00B74559" w:rsidRPr="00B74559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CA3BF13" w14:textId="77777777" w:rsidR="00B74559" w:rsidRPr="00B74559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20E5FB5E" w14:textId="77777777" w:rsidR="00B74559" w:rsidRPr="00B74559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31E91938" w14:textId="77777777" w:rsidR="00B74559" w:rsidRPr="00B74559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2DD9ED6" w14:textId="77777777" w:rsidR="004B740C" w:rsidRDefault="004B740C" w:rsidP="00B74559">
      <w:pPr>
        <w:spacing w:after="0" w:line="240" w:lineRule="auto"/>
      </w:pPr>
    </w:p>
    <w:p w14:paraId="2ADA12FE" w14:textId="77777777" w:rsidR="00F24D99" w:rsidRPr="00F24D99" w:rsidRDefault="00F24D99" w:rsidP="00F24D99">
      <w:pPr>
        <w:spacing w:after="0" w:line="240" w:lineRule="auto"/>
        <w:ind w:right="253"/>
        <w:rPr>
          <w:rFonts w:ascii="Times New Roman" w:hAnsi="Times New Roman" w:cs="Times New Roman"/>
          <w:sz w:val="28"/>
        </w:rPr>
      </w:pPr>
      <w:r w:rsidRPr="00F24D99">
        <w:rPr>
          <w:rFonts w:ascii="Times New Roman" w:hAnsi="Times New Roman" w:cs="Times New Roman"/>
          <w:sz w:val="28"/>
        </w:rPr>
        <w:t>Исполняющий обязанности начальника</w:t>
      </w:r>
    </w:p>
    <w:p w14:paraId="0B176FEC" w14:textId="77777777" w:rsidR="00F24D99" w:rsidRPr="00F24D99" w:rsidRDefault="00F24D99" w:rsidP="00F24D99">
      <w:pPr>
        <w:spacing w:after="0" w:line="240" w:lineRule="auto"/>
        <w:ind w:right="253"/>
        <w:rPr>
          <w:rFonts w:ascii="Times New Roman" w:hAnsi="Times New Roman" w:cs="Times New Roman"/>
          <w:sz w:val="28"/>
        </w:rPr>
      </w:pPr>
      <w:r w:rsidRPr="00F24D99">
        <w:rPr>
          <w:rFonts w:ascii="Times New Roman" w:hAnsi="Times New Roman" w:cs="Times New Roman"/>
          <w:sz w:val="28"/>
        </w:rPr>
        <w:t xml:space="preserve">отдела опеки и попечительства в </w:t>
      </w:r>
    </w:p>
    <w:p w14:paraId="1D2D5574" w14:textId="77777777" w:rsidR="00F24D99" w:rsidRPr="00F24D99" w:rsidRDefault="00F24D99" w:rsidP="00F24D99">
      <w:pPr>
        <w:spacing w:after="0" w:line="240" w:lineRule="auto"/>
        <w:ind w:right="253"/>
        <w:rPr>
          <w:rFonts w:ascii="Times New Roman" w:hAnsi="Times New Roman" w:cs="Times New Roman"/>
          <w:sz w:val="28"/>
        </w:rPr>
      </w:pPr>
      <w:r w:rsidRPr="00F24D99">
        <w:rPr>
          <w:rFonts w:ascii="Times New Roman" w:hAnsi="Times New Roman" w:cs="Times New Roman"/>
          <w:sz w:val="28"/>
        </w:rPr>
        <w:t>отношении несовершеннолетних,</w:t>
      </w:r>
    </w:p>
    <w:p w14:paraId="6F33F6C3" w14:textId="77777777" w:rsidR="00F24D99" w:rsidRPr="00F24D99" w:rsidRDefault="00F24D99" w:rsidP="00F24D99">
      <w:pPr>
        <w:spacing w:after="0" w:line="240" w:lineRule="auto"/>
        <w:ind w:right="253"/>
        <w:rPr>
          <w:rFonts w:ascii="Times New Roman" w:hAnsi="Times New Roman" w:cs="Times New Roman"/>
          <w:sz w:val="28"/>
        </w:rPr>
      </w:pPr>
      <w:r w:rsidRPr="00F24D99">
        <w:rPr>
          <w:rFonts w:ascii="Times New Roman" w:hAnsi="Times New Roman" w:cs="Times New Roman"/>
          <w:sz w:val="28"/>
        </w:rPr>
        <w:t>администрации муниципального</w:t>
      </w:r>
    </w:p>
    <w:p w14:paraId="378E9CD0" w14:textId="77777777" w:rsidR="00F24D99" w:rsidRPr="00F24D99" w:rsidRDefault="00F24D99" w:rsidP="00F24D99">
      <w:pPr>
        <w:spacing w:after="0" w:line="240" w:lineRule="auto"/>
        <w:ind w:right="253"/>
        <w:rPr>
          <w:rFonts w:ascii="Times New Roman" w:hAnsi="Times New Roman" w:cs="Times New Roman"/>
          <w:sz w:val="28"/>
        </w:rPr>
      </w:pPr>
      <w:r w:rsidRPr="00F24D99">
        <w:rPr>
          <w:rFonts w:ascii="Times New Roman" w:hAnsi="Times New Roman" w:cs="Times New Roman"/>
          <w:sz w:val="28"/>
        </w:rPr>
        <w:t xml:space="preserve">образования Тбилисский район        </w:t>
      </w:r>
      <w:r w:rsidRPr="00F24D99">
        <w:rPr>
          <w:rFonts w:ascii="Times New Roman" w:hAnsi="Times New Roman" w:cs="Times New Roman"/>
          <w:sz w:val="28"/>
        </w:rPr>
        <w:tab/>
      </w:r>
      <w:r w:rsidRPr="00F24D99">
        <w:rPr>
          <w:rFonts w:ascii="Times New Roman" w:hAnsi="Times New Roman" w:cs="Times New Roman"/>
          <w:sz w:val="28"/>
        </w:rPr>
        <w:tab/>
      </w:r>
      <w:r w:rsidRPr="00F24D99">
        <w:rPr>
          <w:rFonts w:ascii="Times New Roman" w:hAnsi="Times New Roman" w:cs="Times New Roman"/>
          <w:sz w:val="28"/>
        </w:rPr>
        <w:tab/>
      </w:r>
      <w:r w:rsidRPr="00F24D99">
        <w:rPr>
          <w:rFonts w:ascii="Times New Roman" w:hAnsi="Times New Roman" w:cs="Times New Roman"/>
          <w:sz w:val="28"/>
        </w:rPr>
        <w:tab/>
      </w:r>
      <w:r w:rsidRPr="00F24D99">
        <w:rPr>
          <w:rFonts w:ascii="Times New Roman" w:hAnsi="Times New Roman" w:cs="Times New Roman"/>
          <w:sz w:val="28"/>
        </w:rPr>
        <w:tab/>
      </w:r>
      <w:r w:rsidRPr="00F24D99">
        <w:rPr>
          <w:rFonts w:ascii="Times New Roman" w:hAnsi="Times New Roman" w:cs="Times New Roman"/>
          <w:sz w:val="28"/>
        </w:rPr>
        <w:tab/>
      </w:r>
      <w:r w:rsidRPr="00F24D99">
        <w:rPr>
          <w:rFonts w:ascii="Times New Roman" w:hAnsi="Times New Roman" w:cs="Times New Roman"/>
          <w:sz w:val="28"/>
        </w:rPr>
        <w:tab/>
        <w:t xml:space="preserve">                                                 С.С. Шашко</w:t>
      </w:r>
    </w:p>
    <w:p w14:paraId="24F7D310" w14:textId="06444037" w:rsidR="004B740C" w:rsidRPr="004B740C" w:rsidRDefault="004B740C" w:rsidP="004B740C">
      <w:pPr>
        <w:spacing w:after="0" w:line="240" w:lineRule="auto"/>
        <w:ind w:right="253"/>
        <w:rPr>
          <w:rFonts w:ascii="Times New Roman" w:hAnsi="Times New Roman" w:cs="Times New Roman"/>
          <w:sz w:val="28"/>
        </w:rPr>
      </w:pPr>
    </w:p>
    <w:sectPr w:rsidR="004B740C" w:rsidRPr="004B740C" w:rsidSect="00B74559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7AAE"/>
    <w:rsid w:val="00067AAE"/>
    <w:rsid w:val="00162075"/>
    <w:rsid w:val="001C29FF"/>
    <w:rsid w:val="002816BC"/>
    <w:rsid w:val="00387187"/>
    <w:rsid w:val="003F4C8E"/>
    <w:rsid w:val="004649E7"/>
    <w:rsid w:val="004B740C"/>
    <w:rsid w:val="005C5BA6"/>
    <w:rsid w:val="007126CB"/>
    <w:rsid w:val="0080519B"/>
    <w:rsid w:val="00930AFE"/>
    <w:rsid w:val="00AB384F"/>
    <w:rsid w:val="00B5100F"/>
    <w:rsid w:val="00B74559"/>
    <w:rsid w:val="00D20E48"/>
    <w:rsid w:val="00F24D99"/>
    <w:rsid w:val="00F7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09B1C"/>
  <w15:docId w15:val="{B9B82388-0694-44A8-99B9-DC86C2C5B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519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1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96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B894D-EFDC-47D4-9152-01947E609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164</Words>
  <Characters>937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18</cp:revision>
  <cp:lastPrinted>2024-02-29T16:01:00Z</cp:lastPrinted>
  <dcterms:created xsi:type="dcterms:W3CDTF">2018-01-09T11:39:00Z</dcterms:created>
  <dcterms:modified xsi:type="dcterms:W3CDTF">2025-02-19T10:04:00Z</dcterms:modified>
</cp:coreProperties>
</file>